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E1B52" w14:textId="77777777" w:rsidR="00E923B9" w:rsidRDefault="00E923B9"/>
    <w:p w14:paraId="71D784AB" w14:textId="4687725E" w:rsidR="001F1843" w:rsidRDefault="001F1843">
      <w:r>
        <w:t xml:space="preserve">Portobello ASC will offer a discount in the following </w:t>
      </w:r>
      <w:r w:rsidR="00864697">
        <w:t>situations.</w:t>
      </w:r>
    </w:p>
    <w:p w14:paraId="4ACFC021" w14:textId="627EEDCF" w:rsidR="001F1843" w:rsidRPr="001F1843" w:rsidRDefault="001F1843">
      <w:pPr>
        <w:rPr>
          <w:b/>
          <w:bCs/>
        </w:rPr>
      </w:pPr>
      <w:r w:rsidRPr="001F1843">
        <w:rPr>
          <w:b/>
          <w:bCs/>
        </w:rPr>
        <w:t>Sibling Discount</w:t>
      </w:r>
    </w:p>
    <w:p w14:paraId="08EB7444" w14:textId="77777777" w:rsidR="001F1843" w:rsidRDefault="001F1843">
      <w:r>
        <w:t>The first sibling (second child) in a family will receive a 10% discount on their monthly training fee. Each subsequent sibling will receive a 20% discount on their monthly training fee.</w:t>
      </w:r>
    </w:p>
    <w:p w14:paraId="5EC71A9E" w14:textId="705E6916" w:rsidR="001F1843" w:rsidRDefault="001F1843">
      <w:pPr>
        <w:rPr>
          <w:b/>
          <w:bCs/>
        </w:rPr>
      </w:pPr>
      <w:r>
        <w:t xml:space="preserve"> </w:t>
      </w:r>
      <w:r>
        <w:rPr>
          <w:b/>
          <w:bCs/>
        </w:rPr>
        <w:t>Water Polo Players Swimming with Another Club Discount</w:t>
      </w:r>
    </w:p>
    <w:p w14:paraId="02B02A00" w14:textId="07B76764" w:rsidR="001F1843" w:rsidRDefault="001F1843">
      <w:r>
        <w:t>A water polo player who pays swimming fees to another club will receive a 20% discount on their water polo fees for the first year of their membership with the club.</w:t>
      </w:r>
    </w:p>
    <w:p w14:paraId="60531617" w14:textId="091276A9" w:rsidR="001F1843" w:rsidRDefault="001F1843">
      <w:pPr>
        <w:rPr>
          <w:b/>
          <w:bCs/>
        </w:rPr>
      </w:pPr>
      <w:r>
        <w:rPr>
          <w:b/>
          <w:bCs/>
        </w:rPr>
        <w:t>Hardship Discount</w:t>
      </w:r>
    </w:p>
    <w:p w14:paraId="208E55AC" w14:textId="11CC54D0" w:rsidR="001F1843" w:rsidRPr="001F1843" w:rsidRDefault="001F1843">
      <w:r>
        <w:t xml:space="preserve">We would never want the cost of training or competing to be a barrier to participating with the club. We also recognise that </w:t>
      </w:r>
      <w:r w:rsidR="000F6037">
        <w:t xml:space="preserve">each </w:t>
      </w:r>
      <w:proofErr w:type="spellStart"/>
      <w:r w:rsidR="000F6037">
        <w:t>persons</w:t>
      </w:r>
      <w:proofErr w:type="spellEnd"/>
      <w:r w:rsidR="000F6037">
        <w:t xml:space="preserve"> </w:t>
      </w:r>
      <w:r>
        <w:t xml:space="preserve">situation can be different in terms of income, wealth and support needs.  </w:t>
      </w:r>
      <w:r w:rsidR="000F6037">
        <w:t>Therefore,</w:t>
      </w:r>
      <w:r>
        <w:t xml:space="preserve"> we do not have a set policy on a hardship discount but all members are welcome to get in touch to confidentially discuss their own circumstances and the club will do what they reasonably can to help.  Please contact either the President, Treasurer or Membership Secretary.  All discussions and decisions will be kept confidential among these three committee members. </w:t>
      </w:r>
    </w:p>
    <w:sectPr w:rsidR="001F1843" w:rsidRPr="001F184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E9055" w14:textId="77777777" w:rsidR="001755DB" w:rsidRDefault="001755DB" w:rsidP="001F1843">
      <w:pPr>
        <w:spacing w:after="0" w:line="240" w:lineRule="auto"/>
      </w:pPr>
      <w:r>
        <w:separator/>
      </w:r>
    </w:p>
  </w:endnote>
  <w:endnote w:type="continuationSeparator" w:id="0">
    <w:p w14:paraId="47AC2553" w14:textId="77777777" w:rsidR="001755DB" w:rsidRDefault="001755DB" w:rsidP="001F1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EA08E" w14:textId="77777777" w:rsidR="001755DB" w:rsidRDefault="001755DB" w:rsidP="001F1843">
      <w:pPr>
        <w:spacing w:after="0" w:line="240" w:lineRule="auto"/>
      </w:pPr>
      <w:r>
        <w:separator/>
      </w:r>
    </w:p>
  </w:footnote>
  <w:footnote w:type="continuationSeparator" w:id="0">
    <w:p w14:paraId="277E8200" w14:textId="77777777" w:rsidR="001755DB" w:rsidRDefault="001755DB" w:rsidP="001F1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08790" w14:textId="49650FE6" w:rsidR="001F1843" w:rsidRPr="001F1843" w:rsidRDefault="001F1843">
    <w:pPr>
      <w:pStyle w:val="Header"/>
      <w:rPr>
        <w:b/>
        <w:bCs/>
        <w:sz w:val="28"/>
        <w:szCs w:val="28"/>
      </w:rPr>
    </w:pPr>
    <w:r>
      <w:rPr>
        <w:noProof/>
      </w:rPr>
      <w:drawing>
        <wp:inline distT="0" distB="0" distL="0" distR="0" wp14:anchorId="1E21A4D1" wp14:editId="07DAB7D9">
          <wp:extent cx="665050" cy="665050"/>
          <wp:effectExtent l="0" t="0" r="1905" b="1905"/>
          <wp:docPr id="493337929" name="Picture 1"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37929" name="Picture 1" descr="A blue circle with yellow letters and a letter 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5050" cy="665050"/>
                  </a:xfrm>
                  <a:prstGeom prst="rect">
                    <a:avLst/>
                  </a:prstGeom>
                </pic:spPr>
              </pic:pic>
            </a:graphicData>
          </a:graphic>
        </wp:inline>
      </w:drawing>
    </w:r>
    <w:r>
      <w:rPr>
        <w:b/>
        <w:bCs/>
        <w:sz w:val="28"/>
        <w:szCs w:val="28"/>
      </w:rPr>
      <w:t>Portobello ASC – Fee Discount 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43"/>
    <w:rsid w:val="000F6037"/>
    <w:rsid w:val="001755DB"/>
    <w:rsid w:val="001F1843"/>
    <w:rsid w:val="006105FE"/>
    <w:rsid w:val="00770FD1"/>
    <w:rsid w:val="00864697"/>
    <w:rsid w:val="009D1526"/>
    <w:rsid w:val="00D304B6"/>
    <w:rsid w:val="00E92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9FD7"/>
  <w15:chartTrackingRefBased/>
  <w15:docId w15:val="{4C71D0DB-2057-458A-8C8C-E5B1ADCE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843"/>
    <w:rPr>
      <w:rFonts w:eastAsiaTheme="majorEastAsia" w:cstheme="majorBidi"/>
      <w:color w:val="272727" w:themeColor="text1" w:themeTint="D8"/>
    </w:rPr>
  </w:style>
  <w:style w:type="paragraph" w:styleId="Title">
    <w:name w:val="Title"/>
    <w:basedOn w:val="Normal"/>
    <w:next w:val="Normal"/>
    <w:link w:val="TitleChar"/>
    <w:uiPriority w:val="10"/>
    <w:qFormat/>
    <w:rsid w:val="001F1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843"/>
    <w:pPr>
      <w:spacing w:before="160"/>
      <w:jc w:val="center"/>
    </w:pPr>
    <w:rPr>
      <w:i/>
      <w:iCs/>
      <w:color w:val="404040" w:themeColor="text1" w:themeTint="BF"/>
    </w:rPr>
  </w:style>
  <w:style w:type="character" w:customStyle="1" w:styleId="QuoteChar">
    <w:name w:val="Quote Char"/>
    <w:basedOn w:val="DefaultParagraphFont"/>
    <w:link w:val="Quote"/>
    <w:uiPriority w:val="29"/>
    <w:rsid w:val="001F1843"/>
    <w:rPr>
      <w:i/>
      <w:iCs/>
      <w:color w:val="404040" w:themeColor="text1" w:themeTint="BF"/>
    </w:rPr>
  </w:style>
  <w:style w:type="paragraph" w:styleId="ListParagraph">
    <w:name w:val="List Paragraph"/>
    <w:basedOn w:val="Normal"/>
    <w:uiPriority w:val="34"/>
    <w:qFormat/>
    <w:rsid w:val="001F1843"/>
    <w:pPr>
      <w:ind w:left="720"/>
      <w:contextualSpacing/>
    </w:pPr>
  </w:style>
  <w:style w:type="character" w:styleId="IntenseEmphasis">
    <w:name w:val="Intense Emphasis"/>
    <w:basedOn w:val="DefaultParagraphFont"/>
    <w:uiPriority w:val="21"/>
    <w:qFormat/>
    <w:rsid w:val="001F1843"/>
    <w:rPr>
      <w:i/>
      <w:iCs/>
      <w:color w:val="0F4761" w:themeColor="accent1" w:themeShade="BF"/>
    </w:rPr>
  </w:style>
  <w:style w:type="paragraph" w:styleId="IntenseQuote">
    <w:name w:val="Intense Quote"/>
    <w:basedOn w:val="Normal"/>
    <w:next w:val="Normal"/>
    <w:link w:val="IntenseQuoteChar"/>
    <w:uiPriority w:val="30"/>
    <w:qFormat/>
    <w:rsid w:val="001F1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843"/>
    <w:rPr>
      <w:i/>
      <w:iCs/>
      <w:color w:val="0F4761" w:themeColor="accent1" w:themeShade="BF"/>
    </w:rPr>
  </w:style>
  <w:style w:type="character" w:styleId="IntenseReference">
    <w:name w:val="Intense Reference"/>
    <w:basedOn w:val="DefaultParagraphFont"/>
    <w:uiPriority w:val="32"/>
    <w:qFormat/>
    <w:rsid w:val="001F1843"/>
    <w:rPr>
      <w:b/>
      <w:bCs/>
      <w:smallCaps/>
      <w:color w:val="0F4761" w:themeColor="accent1" w:themeShade="BF"/>
      <w:spacing w:val="5"/>
    </w:rPr>
  </w:style>
  <w:style w:type="paragraph" w:styleId="Header">
    <w:name w:val="header"/>
    <w:basedOn w:val="Normal"/>
    <w:link w:val="HeaderChar"/>
    <w:uiPriority w:val="99"/>
    <w:unhideWhenUsed/>
    <w:rsid w:val="001F1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843"/>
  </w:style>
  <w:style w:type="paragraph" w:styleId="Footer">
    <w:name w:val="footer"/>
    <w:basedOn w:val="Normal"/>
    <w:link w:val="FooterChar"/>
    <w:uiPriority w:val="99"/>
    <w:unhideWhenUsed/>
    <w:rsid w:val="001F1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Smith</dc:creator>
  <cp:keywords/>
  <dc:description/>
  <cp:lastModifiedBy>Alistair Smith</cp:lastModifiedBy>
  <cp:revision>3</cp:revision>
  <dcterms:created xsi:type="dcterms:W3CDTF">2024-05-20T19:02:00Z</dcterms:created>
  <dcterms:modified xsi:type="dcterms:W3CDTF">2024-05-20T19:13:00Z</dcterms:modified>
</cp:coreProperties>
</file>