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D3B1" w14:textId="77777777" w:rsidR="009B3B82" w:rsidRPr="002E7C16" w:rsidRDefault="009B3B82" w:rsidP="009B3B82">
      <w:pPr>
        <w:pStyle w:val="Header"/>
        <w:rPr>
          <w:rFonts w:ascii="Arial" w:hAnsi="Arial" w:cs="Arial"/>
          <w:b/>
          <w:bCs/>
          <w:color w:val="15B7FF"/>
          <w:sz w:val="32"/>
          <w:szCs w:val="32"/>
        </w:rPr>
      </w:pPr>
      <w:bookmarkStart w:id="0" w:name="_Hlk90650160"/>
      <w:r>
        <w:rPr>
          <w:noProof/>
        </w:rPr>
        <w:drawing>
          <wp:inline distT="0" distB="0" distL="0" distR="0" wp14:anchorId="6E150856" wp14:editId="37EDBFAE">
            <wp:extent cx="665050" cy="665050"/>
            <wp:effectExtent l="0" t="0" r="1905" b="1905"/>
            <wp:docPr id="797652963" name="Picture 797652963" descr="A blue circle with yellow letters and a letter 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31272" name="Picture 2" descr="A blue circle with yellow letters and a letter p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050" cy="66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id w:val="685176973"/>
          <w:picture/>
        </w:sdtPr>
        <w:sdtContent/>
      </w:sdt>
      <w:r>
        <w:tab/>
      </w:r>
      <w:r w:rsidRPr="002E7C16">
        <w:rPr>
          <w:color w:val="15B7FF"/>
          <w:sz w:val="40"/>
          <w:szCs w:val="40"/>
        </w:rPr>
        <w:t xml:space="preserve">      </w:t>
      </w:r>
      <w:r w:rsidRPr="00AD0B14">
        <w:rPr>
          <w:rFonts w:ascii="Arial" w:hAnsi="Arial" w:cs="Arial"/>
          <w:b/>
          <w:bCs/>
          <w:color w:val="002060"/>
          <w:sz w:val="40"/>
          <w:szCs w:val="40"/>
        </w:rPr>
        <w:t>COACH CODE OF CONDUCT</w:t>
      </w:r>
    </w:p>
    <w:p w14:paraId="2E1FE05E" w14:textId="6C946820" w:rsidR="003112FA" w:rsidRDefault="003112FA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</w:p>
    <w:p w14:paraId="1659AA16" w14:textId="657EA5AD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b/>
          <w:bCs/>
          <w:sz w:val="20"/>
          <w:szCs w:val="20"/>
        </w:rPr>
        <w:t>A responsible swimming coach</w:t>
      </w: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helps the development of individuals through improving their performance. This is achieved by: </w:t>
      </w:r>
    </w:p>
    <w:p w14:paraId="08DEBCAD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Identifying and meeting the needs of individuals </w:t>
      </w:r>
    </w:p>
    <w:p w14:paraId="63F8F28A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Improving performance through a progressive programme of safe, guided practice measured performance and/or competition </w:t>
      </w:r>
    </w:p>
    <w:p w14:paraId="607D9317" w14:textId="77777777" w:rsidR="003112FA" w:rsidRPr="00B82557" w:rsidRDefault="003112FA" w:rsidP="003112FA">
      <w:pPr>
        <w:pStyle w:val="Pa2"/>
        <w:numPr>
          <w:ilvl w:val="0"/>
          <w:numId w:val="8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Creating an environment in which individuals are motivated to maintain participation and improve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performance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4C80B5F7" w14:textId="77777777" w:rsidR="003112FA" w:rsidRPr="00B82557" w:rsidRDefault="003112FA" w:rsidP="003112FA">
      <w:pPr>
        <w:pStyle w:val="Default"/>
        <w:rPr>
          <w:sz w:val="20"/>
          <w:szCs w:val="20"/>
        </w:rPr>
      </w:pPr>
    </w:p>
    <w:p w14:paraId="00D1B20E" w14:textId="77777777" w:rsidR="003112FA" w:rsidRPr="00B82557" w:rsidRDefault="003112FA" w:rsidP="003112FA">
      <w:pPr>
        <w:pStyle w:val="Pa2"/>
        <w:spacing w:after="160"/>
        <w:rPr>
          <w:rStyle w:val="A3"/>
          <w:rFonts w:ascii="Arial" w:hAnsi="Arial" w:cs="Arial"/>
          <w:b/>
          <w:bCs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>Coaches should comply with the principles of good ethical practice listed below.</w:t>
      </w:r>
    </w:p>
    <w:p w14:paraId="07A87717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 A coach </w:t>
      </w:r>
      <w:proofErr w:type="gramStart"/>
      <w:r w:rsidRPr="00B82557">
        <w:rPr>
          <w:rStyle w:val="A3"/>
          <w:rFonts w:ascii="Arial" w:hAnsi="Arial" w:cs="Arial"/>
          <w:b/>
          <w:bCs/>
          <w:sz w:val="20"/>
          <w:szCs w:val="20"/>
        </w:rPr>
        <w:t>must at all times</w:t>
      </w:r>
      <w:proofErr w:type="gramEnd"/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: </w:t>
      </w:r>
    </w:p>
    <w:p w14:paraId="64ED6314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Hold relevant, up to date and recognised coaching qualifications, safeguarding training, insurance and a valid PVG if applicable to their </w:t>
      </w:r>
      <w:proofErr w:type="gramStart"/>
      <w:r w:rsidRPr="00B82557">
        <w:rPr>
          <w:rFonts w:ascii="Arial" w:hAnsi="Arial" w:cs="Arial"/>
          <w:sz w:val="20"/>
          <w:szCs w:val="20"/>
        </w:rPr>
        <w:t>role</w:t>
      </w:r>
      <w:proofErr w:type="gramEnd"/>
    </w:p>
    <w:p w14:paraId="01FEE4AD" w14:textId="17EF5130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Consider the wellbeing and </w:t>
      </w:r>
      <w:r>
        <w:rPr>
          <w:rStyle w:val="A3"/>
          <w:rFonts w:ascii="Arial" w:hAnsi="Arial" w:cs="Arial"/>
          <w:sz w:val="20"/>
          <w:szCs w:val="20"/>
        </w:rPr>
        <w:t>safety of the athlete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before the development of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performance</w:t>
      </w:r>
      <w:proofErr w:type="gramEnd"/>
    </w:p>
    <w:p w14:paraId="2A9779F2" w14:textId="1410DD28" w:rsidR="003112FA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Develop an appropriate wo</w:t>
      </w:r>
      <w:r>
        <w:rPr>
          <w:rStyle w:val="A3"/>
          <w:rFonts w:ascii="Arial" w:hAnsi="Arial" w:cs="Arial"/>
          <w:sz w:val="20"/>
          <w:szCs w:val="20"/>
        </w:rPr>
        <w:t>rking relationship with athletes</w:t>
      </w:r>
      <w:r w:rsidRPr="00B82557">
        <w:rPr>
          <w:rStyle w:val="A3"/>
          <w:rFonts w:ascii="Arial" w:hAnsi="Arial" w:cs="Arial"/>
          <w:sz w:val="20"/>
          <w:szCs w:val="20"/>
        </w:rPr>
        <w:t>, based on mutual trust and respect</w:t>
      </w:r>
      <w:r>
        <w:rPr>
          <w:rStyle w:val="A3"/>
          <w:rFonts w:ascii="Arial" w:hAnsi="Arial" w:cs="Arial"/>
          <w:sz w:val="20"/>
          <w:szCs w:val="20"/>
        </w:rPr>
        <w:t xml:space="preserve"> that empower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and </w:t>
      </w:r>
      <w:r>
        <w:rPr>
          <w:rStyle w:val="A3"/>
          <w:rFonts w:ascii="Arial" w:hAnsi="Arial" w:cs="Arial"/>
          <w:sz w:val="20"/>
          <w:szCs w:val="20"/>
        </w:rPr>
        <w:t>includes, athletes, both youth and senior in the decision-making process</w:t>
      </w:r>
    </w:p>
    <w:p w14:paraId="102DFC21" w14:textId="471FC8BD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P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romote respect for the ability of opponents as well as for </w:t>
      </w:r>
      <w:r>
        <w:rPr>
          <w:rStyle w:val="A3"/>
          <w:rFonts w:ascii="Arial" w:hAnsi="Arial" w:cs="Arial"/>
          <w:sz w:val="20"/>
          <w:szCs w:val="20"/>
        </w:rPr>
        <w:t xml:space="preserve">volunteers, technical 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officials and fellow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coaches</w:t>
      </w:r>
      <w:proofErr w:type="gramEnd"/>
    </w:p>
    <w:p w14:paraId="4F2E45D8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Always promote </w:t>
      </w:r>
      <w:r>
        <w:rPr>
          <w:rFonts w:ascii="Arial" w:hAnsi="Arial" w:cs="Arial"/>
          <w:sz w:val="20"/>
          <w:szCs w:val="20"/>
        </w:rPr>
        <w:t>the positive aspects of the sport</w:t>
      </w:r>
      <w:r w:rsidRPr="00B82557">
        <w:rPr>
          <w:rFonts w:ascii="Arial" w:hAnsi="Arial" w:cs="Arial"/>
          <w:sz w:val="20"/>
          <w:szCs w:val="20"/>
        </w:rPr>
        <w:t xml:space="preserve"> (e.g. fair play) and never condone rule violations or the use of prohibited </w:t>
      </w:r>
      <w:proofErr w:type="gramStart"/>
      <w:r w:rsidRPr="00B82557">
        <w:rPr>
          <w:rFonts w:ascii="Arial" w:hAnsi="Arial" w:cs="Arial"/>
          <w:sz w:val="20"/>
          <w:szCs w:val="20"/>
        </w:rPr>
        <w:t>substances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3D3A50BA" w14:textId="56E97306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Make sure all activities are appropriate to the age, ability and experience of those taking part</w:t>
      </w:r>
      <w:r w:rsidR="00A75E69">
        <w:rPr>
          <w:rStyle w:val="A3"/>
          <w:rFonts w:ascii="Arial" w:hAnsi="Arial" w:cs="Arial"/>
          <w:sz w:val="20"/>
          <w:szCs w:val="20"/>
        </w:rPr>
        <w:t xml:space="preserve">, never using physical activity as a punishment or as a </w:t>
      </w:r>
      <w:proofErr w:type="gramStart"/>
      <w:r w:rsidR="00A75E69">
        <w:rPr>
          <w:rStyle w:val="A3"/>
          <w:rFonts w:ascii="Arial" w:hAnsi="Arial" w:cs="Arial"/>
          <w:sz w:val="20"/>
          <w:szCs w:val="20"/>
        </w:rPr>
        <w:t>consequence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0137C092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Recognise the developmental needs and capacity of each athlete and avoid excessive training and competition, pushing them against their will and putting undue pressure on </w:t>
      </w:r>
      <w:proofErr w:type="gramStart"/>
      <w:r w:rsidRPr="00B82557">
        <w:rPr>
          <w:rFonts w:ascii="Arial" w:hAnsi="Arial" w:cs="Arial"/>
          <w:sz w:val="20"/>
          <w:szCs w:val="20"/>
        </w:rPr>
        <w:t>them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52E36213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Respect the rights, dignity and worth of every person and treat everyone equally within the context of their </w:t>
      </w:r>
      <w:proofErr w:type="gramStart"/>
      <w:r w:rsidRPr="00B82557">
        <w:rPr>
          <w:rFonts w:ascii="Arial" w:hAnsi="Arial" w:cs="Arial"/>
          <w:sz w:val="20"/>
          <w:szCs w:val="20"/>
        </w:rPr>
        <w:t>sport</w:t>
      </w:r>
      <w:proofErr w:type="gramEnd"/>
    </w:p>
    <w:p w14:paraId="78366637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Encourage athletes to value their effort in performance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and not just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results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59FC4630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Encourage and guide athletes to accept responsibility for their own behaviour and performance by giving enthusi</w:t>
      </w:r>
      <w:r>
        <w:rPr>
          <w:rFonts w:ascii="Arial" w:hAnsi="Arial" w:cs="Arial"/>
          <w:sz w:val="20"/>
          <w:szCs w:val="20"/>
        </w:rPr>
        <w:t>astic and constructive feedback.</w:t>
      </w:r>
    </w:p>
    <w:p w14:paraId="3E1D832B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Clarify, at the outset, with athletes (and where appropriate with their parents) exactly what is expected of them and what athletes are entitled to expect from their </w:t>
      </w:r>
      <w:proofErr w:type="gramStart"/>
      <w:r w:rsidRPr="00B82557">
        <w:rPr>
          <w:rFonts w:ascii="Arial" w:hAnsi="Arial" w:cs="Arial"/>
          <w:sz w:val="20"/>
          <w:szCs w:val="20"/>
        </w:rPr>
        <w:t>coach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0D3DD966" w14:textId="19A6C1CA" w:rsidR="003112FA" w:rsidRPr="00081B19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>Consistently display high standards of behaviour and appearance, be an excellent role model including not smoking</w:t>
      </w:r>
      <w:r>
        <w:rPr>
          <w:rFonts w:ascii="Arial" w:hAnsi="Arial" w:cs="Arial"/>
          <w:sz w:val="20"/>
          <w:szCs w:val="20"/>
        </w:rPr>
        <w:t>,</w:t>
      </w:r>
      <w:r w:rsidRPr="00B8255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82557">
        <w:rPr>
          <w:rFonts w:ascii="Arial" w:hAnsi="Arial" w:cs="Arial"/>
          <w:sz w:val="20"/>
          <w:szCs w:val="20"/>
        </w:rPr>
        <w:t>drinking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using foul language in the company of athletes</w:t>
      </w:r>
    </w:p>
    <w:p w14:paraId="18C9CA31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Never </w:t>
      </w:r>
      <w:r>
        <w:rPr>
          <w:rFonts w:ascii="Arial" w:hAnsi="Arial" w:cs="Arial"/>
          <w:sz w:val="20"/>
          <w:szCs w:val="20"/>
        </w:rPr>
        <w:t xml:space="preserve">ignore, tolerate or </w:t>
      </w:r>
      <w:r w:rsidRPr="00B82557">
        <w:rPr>
          <w:rFonts w:ascii="Arial" w:hAnsi="Arial" w:cs="Arial"/>
          <w:sz w:val="20"/>
          <w:szCs w:val="20"/>
        </w:rPr>
        <w:t xml:space="preserve">engage in any form of </w:t>
      </w:r>
      <w:proofErr w:type="gramStart"/>
      <w:r w:rsidRPr="00B82557">
        <w:rPr>
          <w:rFonts w:ascii="Arial" w:hAnsi="Arial" w:cs="Arial"/>
          <w:sz w:val="20"/>
          <w:szCs w:val="20"/>
        </w:rPr>
        <w:t>bullying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105E6CC1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Coaches must not exert undue influence to obtain personal benefit or reward. In particular, coaches must not use their position to establish or pursue a sexual or improper relationship with an athlete or someone close to </w:t>
      </w:r>
      <w:proofErr w:type="gramStart"/>
      <w:r w:rsidRPr="00B82557">
        <w:rPr>
          <w:rFonts w:ascii="Arial" w:hAnsi="Arial" w:cs="Arial"/>
          <w:sz w:val="20"/>
          <w:szCs w:val="20"/>
        </w:rPr>
        <w:t>them</w:t>
      </w:r>
      <w:proofErr w:type="gramEnd"/>
    </w:p>
    <w:p w14:paraId="117EEF60" w14:textId="77777777" w:rsidR="003112FA" w:rsidRPr="00B82557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>Follow the advice of a physician or other qualified medical professionals</w:t>
      </w:r>
      <w:r>
        <w:rPr>
          <w:rStyle w:val="A3"/>
          <w:rFonts w:ascii="Arial" w:hAnsi="Arial" w:cs="Arial"/>
          <w:sz w:val="20"/>
          <w:szCs w:val="20"/>
        </w:rPr>
        <w:t xml:space="preserve"> when an athlete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 is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injured</w:t>
      </w:r>
      <w:proofErr w:type="gramEnd"/>
    </w:p>
    <w:p w14:paraId="4DB1DF63" w14:textId="77777777" w:rsidR="003112FA" w:rsidRPr="00940B67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Coaches should not allow allegations to go unchallenged, unrecorded or </w:t>
      </w:r>
      <w:r>
        <w:rPr>
          <w:rFonts w:ascii="Arial" w:hAnsi="Arial" w:cs="Arial"/>
          <w:sz w:val="20"/>
          <w:szCs w:val="20"/>
        </w:rPr>
        <w:t>fail to act</w:t>
      </w:r>
      <w:r w:rsidRPr="00B82557">
        <w:rPr>
          <w:rFonts w:ascii="Arial" w:hAnsi="Arial" w:cs="Arial"/>
          <w:sz w:val="20"/>
          <w:szCs w:val="20"/>
        </w:rPr>
        <w:t xml:space="preserve"> upon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them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BD3A491" w14:textId="2D652C6A" w:rsidR="003112FA" w:rsidRPr="003E09EC" w:rsidRDefault="003112FA" w:rsidP="003112FA">
      <w:pPr>
        <w:pStyle w:val="Pa2"/>
        <w:numPr>
          <w:ilvl w:val="0"/>
          <w:numId w:val="7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Make a personal commitment to keep yourself informed of sound coaching principles and the principles of growth and development of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children</w:t>
      </w:r>
      <w:proofErr w:type="gramEnd"/>
    </w:p>
    <w:p w14:paraId="415D3314" w14:textId="1D65A3AB" w:rsidR="003112FA" w:rsidRDefault="003112FA" w:rsidP="003112FA">
      <w:pPr>
        <w:pStyle w:val="Pa2"/>
        <w:numPr>
          <w:ilvl w:val="0"/>
          <w:numId w:val="7"/>
        </w:numPr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Ensure that the equipment and facilities meet safety standards and are suitable for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training</w:t>
      </w:r>
      <w:proofErr w:type="gramEnd"/>
    </w:p>
    <w:p w14:paraId="2F7D6F64" w14:textId="77777777" w:rsidR="003112FA" w:rsidRPr="00940B67" w:rsidRDefault="003112FA" w:rsidP="003112FA">
      <w:pPr>
        <w:pStyle w:val="Default"/>
      </w:pPr>
    </w:p>
    <w:p w14:paraId="7A272318" w14:textId="77777777" w:rsidR="003112FA" w:rsidRPr="00B82557" w:rsidRDefault="003112FA" w:rsidP="003112FA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lastRenderedPageBreak/>
        <w:t>Follow all guidelines laid down by Scottish Swimming and the club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and a</w:t>
      </w:r>
      <w:r w:rsidRPr="00B82557">
        <w:rPr>
          <w:rFonts w:ascii="Arial" w:hAnsi="Arial" w:cs="Arial"/>
          <w:color w:val="000000"/>
          <w:sz w:val="20"/>
          <w:szCs w:val="20"/>
        </w:rPr>
        <w:t>bide by Scott</w:t>
      </w:r>
      <w:r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14:paraId="4A7A52C5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Emergency action and first aid </w:t>
      </w:r>
    </w:p>
    <w:p w14:paraId="51C61D91" w14:textId="5E7964FC" w:rsidR="003112FA" w:rsidRPr="00B82557" w:rsidRDefault="00934928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All coaches</w:t>
      </w:r>
      <w:r w:rsidR="003112FA" w:rsidRPr="00B82557">
        <w:rPr>
          <w:rStyle w:val="A3"/>
          <w:rFonts w:ascii="Arial" w:hAnsi="Arial" w:cs="Arial"/>
          <w:sz w:val="20"/>
          <w:szCs w:val="20"/>
        </w:rPr>
        <w:t xml:space="preserve"> should be prepared with an action plan in the event of an emergency and be aware of First Aid procedures. This will include: </w:t>
      </w:r>
    </w:p>
    <w:p w14:paraId="386920E3" w14:textId="77777777" w:rsidR="003112FA" w:rsidRPr="00B82557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First Aid equipment </w:t>
      </w:r>
    </w:p>
    <w:p w14:paraId="341F7CCE" w14:textId="4976E434" w:rsidR="003112FA" w:rsidRPr="00B82557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Emergency contact information for the athlete(s)</w:t>
      </w:r>
    </w:p>
    <w:p w14:paraId="3703CA98" w14:textId="77777777" w:rsidR="003112FA" w:rsidRPr="00B82557" w:rsidRDefault="003112FA" w:rsidP="003112FA">
      <w:pPr>
        <w:pStyle w:val="Pa2"/>
        <w:numPr>
          <w:ilvl w:val="0"/>
          <w:numId w:val="9"/>
        </w:numPr>
        <w:spacing w:after="160"/>
        <w:ind w:left="714" w:hanging="357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Telephone contact to the Emergency Services </w:t>
      </w:r>
    </w:p>
    <w:p w14:paraId="2780084E" w14:textId="77777777" w:rsidR="003112FA" w:rsidRDefault="003112FA" w:rsidP="003112FA">
      <w:pPr>
        <w:pStyle w:val="Pa2"/>
        <w:spacing w:after="160"/>
        <w:rPr>
          <w:rStyle w:val="A3"/>
          <w:rFonts w:ascii="Arial" w:hAnsi="Arial" w:cs="Arial"/>
          <w:sz w:val="20"/>
          <w:szCs w:val="20"/>
        </w:rPr>
      </w:pPr>
    </w:p>
    <w:p w14:paraId="75CB5F11" w14:textId="77777777" w:rsidR="003112FA" w:rsidRPr="00B82557" w:rsidRDefault="003112FA" w:rsidP="003112FA">
      <w:pPr>
        <w:pStyle w:val="Pa2"/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b/>
          <w:bCs/>
          <w:sz w:val="20"/>
          <w:szCs w:val="20"/>
        </w:rPr>
        <w:t xml:space="preserve">Coaches have the right to: </w:t>
      </w:r>
    </w:p>
    <w:p w14:paraId="160AFB00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ongoing training and information on all aspects of their role, including safeguarding, wellbeing &amp;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protection</w:t>
      </w:r>
      <w:proofErr w:type="gramEnd"/>
    </w:p>
    <w:p w14:paraId="3E4BF12A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Support in reporting suspected abuse or poor practice </w:t>
      </w:r>
    </w:p>
    <w:p w14:paraId="026F9AA6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Access to professional support services </w:t>
      </w:r>
    </w:p>
    <w:p w14:paraId="0E8C833C" w14:textId="46F0C8C4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Fair and equitable treatment by </w:t>
      </w:r>
      <w:r>
        <w:rPr>
          <w:rStyle w:val="A3"/>
          <w:rFonts w:ascii="Arial" w:hAnsi="Arial" w:cs="Arial"/>
          <w:sz w:val="20"/>
          <w:szCs w:val="20"/>
        </w:rPr>
        <w:t>the C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lub </w:t>
      </w:r>
      <w:r>
        <w:rPr>
          <w:rStyle w:val="A3"/>
          <w:rFonts w:ascii="Arial" w:hAnsi="Arial" w:cs="Arial"/>
          <w:sz w:val="20"/>
          <w:szCs w:val="20"/>
        </w:rPr>
        <w:t xml:space="preserve">&amp; </w:t>
      </w:r>
      <w:r w:rsidRPr="00B82557">
        <w:rPr>
          <w:rStyle w:val="A3"/>
          <w:rFonts w:ascii="Arial" w:hAnsi="Arial" w:cs="Arial"/>
          <w:sz w:val="20"/>
          <w:szCs w:val="20"/>
        </w:rPr>
        <w:t>Scottish Swimming</w:t>
      </w:r>
    </w:p>
    <w:p w14:paraId="3F935FBA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rPr>
          <w:rFonts w:ascii="Arial" w:hAnsi="Arial" w:cs="Arial"/>
          <w:color w:val="000000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Be protected from abuse by adults/youths, other adult members and </w:t>
      </w:r>
      <w:proofErr w:type="gramStart"/>
      <w:r w:rsidRPr="00B82557">
        <w:rPr>
          <w:rStyle w:val="A3"/>
          <w:rFonts w:ascii="Arial" w:hAnsi="Arial" w:cs="Arial"/>
          <w:sz w:val="20"/>
          <w:szCs w:val="20"/>
        </w:rPr>
        <w:t>parents</w:t>
      </w:r>
      <w:proofErr w:type="gramEnd"/>
      <w:r w:rsidRPr="00B82557">
        <w:rPr>
          <w:rStyle w:val="A3"/>
          <w:rFonts w:ascii="Arial" w:hAnsi="Arial" w:cs="Arial"/>
          <w:sz w:val="20"/>
          <w:szCs w:val="20"/>
        </w:rPr>
        <w:t xml:space="preserve"> </w:t>
      </w:r>
    </w:p>
    <w:p w14:paraId="13CC45A1" w14:textId="77777777" w:rsidR="003112FA" w:rsidRPr="00B82557" w:rsidRDefault="003112FA" w:rsidP="003112FA">
      <w:pPr>
        <w:pStyle w:val="Pa2"/>
        <w:numPr>
          <w:ilvl w:val="0"/>
          <w:numId w:val="10"/>
        </w:numPr>
        <w:spacing w:after="160"/>
        <w:contextualSpacing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Not to be left vulnerable while carrying out their role </w:t>
      </w:r>
    </w:p>
    <w:p w14:paraId="1E97E9E9" w14:textId="77777777" w:rsidR="003112FA" w:rsidRPr="00B82557" w:rsidRDefault="003112FA" w:rsidP="003112FA">
      <w:pPr>
        <w:pStyle w:val="NoSpacing"/>
        <w:rPr>
          <w:rFonts w:ascii="Arial" w:hAnsi="Arial" w:cs="Arial"/>
          <w:sz w:val="20"/>
          <w:szCs w:val="20"/>
        </w:rPr>
      </w:pPr>
    </w:p>
    <w:p w14:paraId="44F560DE" w14:textId="77777777" w:rsidR="003112FA" w:rsidRPr="00B82557" w:rsidRDefault="003112FA" w:rsidP="003112FA">
      <w:pPr>
        <w:pStyle w:val="Pa2"/>
        <w:spacing w:after="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A3"/>
          <w:rFonts w:ascii="Arial" w:hAnsi="Arial" w:cs="Arial"/>
          <w:sz w:val="20"/>
          <w:szCs w:val="20"/>
        </w:rPr>
        <w:t>Breaches of the C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oach Code of Conduct will be dealt with in accordance with the Scottish Swimming disciplinary procedures. </w:t>
      </w:r>
    </w:p>
    <w:p w14:paraId="1491FA98" w14:textId="38FFB20B" w:rsidR="003112FA" w:rsidRPr="00B82557" w:rsidRDefault="003112FA" w:rsidP="003112FA">
      <w:pPr>
        <w:autoSpaceDE w:val="0"/>
        <w:autoSpaceDN w:val="0"/>
        <w:adjustRightInd w:val="0"/>
        <w:spacing w:after="160" w:line="241" w:lineRule="atLeast"/>
        <w:contextualSpacing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color w:val="000000"/>
          <w:sz w:val="20"/>
          <w:szCs w:val="20"/>
        </w:rPr>
        <w:t>I understand that if I do not follow the Coach</w:t>
      </w:r>
      <w:r>
        <w:rPr>
          <w:rFonts w:ascii="Arial" w:hAnsi="Arial" w:cs="Arial"/>
          <w:color w:val="000000"/>
          <w:sz w:val="20"/>
          <w:szCs w:val="20"/>
        </w:rPr>
        <w:t>es</w:t>
      </w:r>
      <w:r w:rsidRPr="00B82557">
        <w:rPr>
          <w:rFonts w:ascii="Arial" w:hAnsi="Arial" w:cs="Arial"/>
          <w:color w:val="000000"/>
          <w:sz w:val="20"/>
          <w:szCs w:val="20"/>
        </w:rPr>
        <w:t xml:space="preserve"> Code of Conduct, </w:t>
      </w:r>
      <w:r>
        <w:rPr>
          <w:rFonts w:ascii="Arial" w:hAnsi="Arial" w:cs="Arial"/>
          <w:color w:val="000000"/>
          <w:sz w:val="20"/>
          <w:szCs w:val="20"/>
        </w:rPr>
        <w:t xml:space="preserve">my club or Scottish Swimming may take </w:t>
      </w:r>
      <w:r w:rsidRPr="00B82557">
        <w:rPr>
          <w:rFonts w:ascii="Arial" w:hAnsi="Arial" w:cs="Arial"/>
          <w:color w:val="000000"/>
          <w:sz w:val="20"/>
          <w:szCs w:val="20"/>
        </w:rPr>
        <w:t>any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82557"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 xml:space="preserve"> all the following actions: (delete as appropriate) </w:t>
      </w:r>
    </w:p>
    <w:p w14:paraId="3F4759CF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Be required to apologise </w:t>
      </w:r>
      <w:proofErr w:type="gramStart"/>
      <w:r w:rsidRPr="00B82557">
        <w:rPr>
          <w:rFonts w:ascii="Arial" w:hAnsi="Arial" w:cs="Arial"/>
          <w:sz w:val="20"/>
          <w:szCs w:val="20"/>
        </w:rPr>
        <w:t>formally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2F4D23B5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Receive a warning; verbal or </w:t>
      </w:r>
      <w:proofErr w:type="gramStart"/>
      <w:r w:rsidRPr="00B82557">
        <w:rPr>
          <w:rFonts w:ascii="Arial" w:hAnsi="Arial" w:cs="Arial"/>
          <w:sz w:val="20"/>
          <w:szCs w:val="20"/>
        </w:rPr>
        <w:t>written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3D5F9180" w14:textId="2C6FC750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meet with the club, Wellbeing &amp; Protection Officer, or designated members of the club committee. </w:t>
      </w:r>
    </w:p>
    <w:p w14:paraId="165D9E90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Monitored by another club volunteer/committee </w:t>
      </w:r>
      <w:proofErr w:type="gramStart"/>
      <w:r w:rsidRPr="00B82557">
        <w:rPr>
          <w:rFonts w:ascii="Arial" w:hAnsi="Arial" w:cs="Arial"/>
          <w:sz w:val="20"/>
          <w:szCs w:val="20"/>
        </w:rPr>
        <w:t>member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2098C398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attend an education </w:t>
      </w:r>
      <w:proofErr w:type="gramStart"/>
      <w:r w:rsidRPr="00B82557">
        <w:rPr>
          <w:rFonts w:ascii="Arial" w:hAnsi="Arial" w:cs="Arial"/>
          <w:sz w:val="20"/>
          <w:szCs w:val="20"/>
        </w:rPr>
        <w:t>course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1F946A6C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Suspended by the </w:t>
      </w:r>
      <w:proofErr w:type="gramStart"/>
      <w:r w:rsidRPr="00B82557">
        <w:rPr>
          <w:rFonts w:ascii="Arial" w:hAnsi="Arial" w:cs="Arial"/>
          <w:sz w:val="20"/>
          <w:szCs w:val="20"/>
        </w:rPr>
        <w:t>club</w:t>
      </w:r>
      <w:proofErr w:type="gramEnd"/>
      <w:r w:rsidRPr="00B82557">
        <w:rPr>
          <w:rFonts w:ascii="Arial" w:hAnsi="Arial" w:cs="Arial"/>
          <w:sz w:val="20"/>
          <w:szCs w:val="20"/>
        </w:rPr>
        <w:t xml:space="preserve"> </w:t>
      </w:r>
    </w:p>
    <w:p w14:paraId="1BC380A9" w14:textId="77777777" w:rsidR="003112FA" w:rsidRPr="00B82557" w:rsidRDefault="003112FA" w:rsidP="003112FA">
      <w:pPr>
        <w:pStyle w:val="ListParagraph"/>
        <w:numPr>
          <w:ilvl w:val="0"/>
          <w:numId w:val="11"/>
        </w:numPr>
        <w:ind w:left="714" w:hanging="357"/>
        <w:contextualSpacing w:val="0"/>
        <w:rPr>
          <w:rStyle w:val="A3"/>
          <w:rFonts w:ascii="Arial" w:hAnsi="Arial" w:cs="Arial"/>
          <w:sz w:val="20"/>
          <w:szCs w:val="20"/>
        </w:rPr>
      </w:pPr>
      <w:r w:rsidRPr="00B82557">
        <w:rPr>
          <w:rFonts w:ascii="Arial" w:hAnsi="Arial" w:cs="Arial"/>
          <w:sz w:val="20"/>
          <w:szCs w:val="20"/>
        </w:rPr>
        <w:t xml:space="preserve">Required to leave or be </w:t>
      </w:r>
      <w:r>
        <w:rPr>
          <w:rFonts w:ascii="Arial" w:hAnsi="Arial" w:cs="Arial"/>
          <w:sz w:val="20"/>
          <w:szCs w:val="20"/>
        </w:rPr>
        <w:t>removed from</w:t>
      </w:r>
      <w:r w:rsidRPr="00B82557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post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362B9B8D" w14:textId="77777777" w:rsidR="003112FA" w:rsidRPr="00B82557" w:rsidRDefault="003112FA" w:rsidP="003112FA">
      <w:pPr>
        <w:pStyle w:val="Pa2"/>
        <w:spacing w:after="160"/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I have read and understood the above Code of Conduct and I agree to be bound by it: </w:t>
      </w:r>
    </w:p>
    <w:p w14:paraId="41FB46FD" w14:textId="77777777" w:rsidR="003112FA" w:rsidRPr="00B82557" w:rsidRDefault="003112FA" w:rsidP="003112FA">
      <w:pPr>
        <w:pStyle w:val="Default"/>
        <w:rPr>
          <w:sz w:val="20"/>
          <w:szCs w:val="20"/>
        </w:rPr>
      </w:pPr>
    </w:p>
    <w:p w14:paraId="5FDF3EC9" w14:textId="1D96CD2E" w:rsidR="003112FA" w:rsidRPr="00B82557" w:rsidRDefault="003112FA" w:rsidP="003112FA">
      <w:pPr>
        <w:rPr>
          <w:rStyle w:val="A3"/>
          <w:rFonts w:ascii="Arial" w:hAnsi="Arial" w:cs="Arial"/>
          <w:sz w:val="20"/>
          <w:szCs w:val="20"/>
        </w:rPr>
      </w:pPr>
      <w:r w:rsidRPr="00B82557">
        <w:rPr>
          <w:rStyle w:val="A3"/>
          <w:rFonts w:ascii="Arial" w:hAnsi="Arial" w:cs="Arial"/>
          <w:sz w:val="20"/>
          <w:szCs w:val="20"/>
        </w:rPr>
        <w:t xml:space="preserve">Name (print)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………………</w:t>
      </w:r>
      <w:r w:rsidR="00934928" w:rsidRPr="00B82557">
        <w:rPr>
          <w:rStyle w:val="A3"/>
          <w:rFonts w:ascii="Arial" w:hAnsi="Arial" w:cs="Arial"/>
          <w:sz w:val="20"/>
          <w:szCs w:val="20"/>
        </w:rPr>
        <w:t>….</w:t>
      </w:r>
      <w:r w:rsidRPr="00B82557">
        <w:rPr>
          <w:rStyle w:val="A3"/>
          <w:rFonts w:ascii="Arial" w:hAnsi="Arial" w:cs="Arial"/>
          <w:sz w:val="20"/>
          <w:szCs w:val="20"/>
        </w:rPr>
        <w:t xml:space="preserve">…………………….      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Signed …………………………….………………</w:t>
      </w:r>
    </w:p>
    <w:p w14:paraId="5D866F7C" w14:textId="6C0852C7" w:rsidR="006F7257" w:rsidRPr="00D557DE" w:rsidRDefault="003112FA" w:rsidP="009B3B82">
      <w:pPr>
        <w:rPr>
          <w:rFonts w:ascii="Arial" w:hAnsi="Arial" w:cs="Arial"/>
        </w:rPr>
      </w:pPr>
      <w:r w:rsidRPr="00B82557">
        <w:rPr>
          <w:rStyle w:val="A3"/>
          <w:rFonts w:ascii="Arial" w:hAnsi="Arial" w:cs="Arial"/>
          <w:sz w:val="20"/>
          <w:szCs w:val="20"/>
        </w:rPr>
        <w:t>Role</w:t>
      </w:r>
      <w:r>
        <w:rPr>
          <w:rStyle w:val="A3"/>
          <w:rFonts w:ascii="Arial" w:hAnsi="Arial" w:cs="Arial"/>
          <w:sz w:val="20"/>
          <w:szCs w:val="20"/>
        </w:rPr>
        <w:tab/>
      </w:r>
      <w:r>
        <w:rPr>
          <w:rStyle w:val="A3"/>
          <w:rFonts w:ascii="Arial" w:hAnsi="Arial" w:cs="Arial"/>
          <w:sz w:val="20"/>
          <w:szCs w:val="20"/>
        </w:rPr>
        <w:tab/>
        <w:t xml:space="preserve">…………………………….………….    </w:t>
      </w:r>
      <w:r>
        <w:rPr>
          <w:rStyle w:val="A3"/>
          <w:rFonts w:ascii="Arial" w:hAnsi="Arial" w:cs="Arial"/>
          <w:sz w:val="20"/>
          <w:szCs w:val="20"/>
        </w:rPr>
        <w:tab/>
      </w:r>
      <w:r w:rsidRPr="00B82557">
        <w:rPr>
          <w:rStyle w:val="A3"/>
          <w:rFonts w:ascii="Arial" w:hAnsi="Arial" w:cs="Arial"/>
          <w:sz w:val="20"/>
          <w:szCs w:val="20"/>
        </w:rPr>
        <w:t>Date</w:t>
      </w:r>
      <w:r>
        <w:rPr>
          <w:rStyle w:val="A3"/>
          <w:rFonts w:ascii="Arial" w:hAnsi="Arial" w:cs="Arial"/>
          <w:sz w:val="20"/>
          <w:szCs w:val="20"/>
        </w:rPr>
        <w:t xml:space="preserve">     </w:t>
      </w:r>
      <w:r w:rsidRPr="00B82557">
        <w:rPr>
          <w:rStyle w:val="A3"/>
          <w:rFonts w:ascii="Arial" w:hAnsi="Arial" w:cs="Arial"/>
          <w:sz w:val="20"/>
          <w:szCs w:val="20"/>
        </w:rPr>
        <w:t>……………………………………</w:t>
      </w:r>
      <w:r>
        <w:rPr>
          <w:rStyle w:val="A3"/>
          <w:rFonts w:ascii="Arial" w:hAnsi="Arial" w:cs="Arial"/>
          <w:sz w:val="20"/>
          <w:szCs w:val="20"/>
        </w:rPr>
        <w:t>………</w:t>
      </w:r>
      <w:bookmarkEnd w:id="0"/>
    </w:p>
    <w:sectPr w:rsidR="006F7257" w:rsidRPr="00D557DE" w:rsidSect="00FE48B3">
      <w:headerReference w:type="default" r:id="rId12"/>
      <w:footerReference w:type="default" r:id="rId13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C9FF" w14:textId="77777777" w:rsidR="00CA4218" w:rsidRDefault="00CA4218" w:rsidP="00DA1171">
      <w:pPr>
        <w:spacing w:after="0" w:line="240" w:lineRule="auto"/>
      </w:pPr>
      <w:r>
        <w:separator/>
      </w:r>
    </w:p>
  </w:endnote>
  <w:endnote w:type="continuationSeparator" w:id="0">
    <w:p w14:paraId="242FE24F" w14:textId="77777777" w:rsidR="00CA4218" w:rsidRDefault="00CA4218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1F6DD1FE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50340B">
          <w:rPr>
            <w:noProof/>
          </w:rPr>
          <w:tab/>
        </w:r>
        <w:r w:rsidR="0050340B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602C" w14:textId="77777777" w:rsidR="00CA4218" w:rsidRDefault="00CA4218" w:rsidP="00DA1171">
      <w:pPr>
        <w:spacing w:after="0" w:line="240" w:lineRule="auto"/>
      </w:pPr>
      <w:r>
        <w:separator/>
      </w:r>
    </w:p>
  </w:footnote>
  <w:footnote w:type="continuationSeparator" w:id="0">
    <w:p w14:paraId="531121D5" w14:textId="77777777" w:rsidR="00CA4218" w:rsidRDefault="00CA4218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0686" w14:textId="033BB07D" w:rsidR="00DA1171" w:rsidRPr="002E7C16" w:rsidRDefault="009B3B82" w:rsidP="009B3B82">
    <w:pPr>
      <w:pStyle w:val="Header"/>
      <w:rPr>
        <w:rFonts w:ascii="Arial" w:hAnsi="Arial" w:cs="Arial"/>
        <w:b/>
        <w:bCs/>
        <w:color w:val="15B7FF"/>
        <w:sz w:val="32"/>
        <w:szCs w:val="32"/>
      </w:rPr>
    </w:pPr>
    <w:r>
      <w:rPr>
        <w:noProof/>
      </w:rPr>
      <w:drawing>
        <wp:inline distT="0" distB="0" distL="0" distR="0" wp14:anchorId="7174733D" wp14:editId="6F74912F">
          <wp:extent cx="665050" cy="665050"/>
          <wp:effectExtent l="0" t="0" r="1905" b="1905"/>
          <wp:docPr id="2055731272" name="Picture 2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731272" name="Picture 2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50" cy="66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282806279"/>
        <w:picture/>
      </w:sdtPr>
      <w:sdtEndPr/>
      <w:sdtContent/>
    </w:sdt>
    <w:r w:rsidR="00197C2A">
      <w:tab/>
    </w:r>
    <w:r w:rsidR="00197C2A" w:rsidRPr="002E7C16">
      <w:rPr>
        <w:color w:val="15B7FF"/>
        <w:sz w:val="40"/>
        <w:szCs w:val="40"/>
      </w:rPr>
      <w:t xml:space="preserve">     </w:t>
    </w:r>
    <w:r w:rsidR="00533944" w:rsidRPr="002E7C16">
      <w:rPr>
        <w:color w:val="15B7FF"/>
        <w:sz w:val="40"/>
        <w:szCs w:val="40"/>
      </w:rPr>
      <w:t xml:space="preserve"> </w:t>
    </w:r>
    <w:r w:rsidR="003112FA" w:rsidRPr="00AD0B14">
      <w:rPr>
        <w:rFonts w:ascii="Arial" w:hAnsi="Arial" w:cs="Arial"/>
        <w:b/>
        <w:bCs/>
        <w:color w:val="002060"/>
        <w:sz w:val="40"/>
        <w:szCs w:val="40"/>
      </w:rPr>
      <w:t>COACH CODE OF CONDUCT</w:t>
    </w:r>
  </w:p>
  <w:p w14:paraId="10EA7303" w14:textId="544FEE15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  <w:r w:rsidRPr="00197C2A">
      <w:rPr>
        <w:rFonts w:ascii="Arial" w:hAnsi="Arial" w:cs="Arial"/>
        <w:sz w:val="32"/>
        <w:szCs w:val="32"/>
      </w:rPr>
      <w:tab/>
    </w:r>
    <w:r w:rsidRPr="00197C2A"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5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7"/>
  </w:num>
  <w:num w:numId="2" w16cid:durableId="1749645450">
    <w:abstractNumId w:val="1"/>
  </w:num>
  <w:num w:numId="3" w16cid:durableId="1799107880">
    <w:abstractNumId w:val="9"/>
  </w:num>
  <w:num w:numId="4" w16cid:durableId="894857721">
    <w:abstractNumId w:val="10"/>
  </w:num>
  <w:num w:numId="5" w16cid:durableId="7603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4"/>
  </w:num>
  <w:num w:numId="7" w16cid:durableId="1655989195">
    <w:abstractNumId w:val="3"/>
  </w:num>
  <w:num w:numId="8" w16cid:durableId="510263393">
    <w:abstractNumId w:val="6"/>
  </w:num>
  <w:num w:numId="9" w16cid:durableId="692655800">
    <w:abstractNumId w:val="0"/>
  </w:num>
  <w:num w:numId="10" w16cid:durableId="1362894720">
    <w:abstractNumId w:val="8"/>
  </w:num>
  <w:num w:numId="11" w16cid:durableId="88271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36B0D"/>
    <w:rsid w:val="00057509"/>
    <w:rsid w:val="00072830"/>
    <w:rsid w:val="000A17F0"/>
    <w:rsid w:val="000A750E"/>
    <w:rsid w:val="000B034A"/>
    <w:rsid w:val="000B3A58"/>
    <w:rsid w:val="000D781D"/>
    <w:rsid w:val="000E2B7C"/>
    <w:rsid w:val="000F4C11"/>
    <w:rsid w:val="00162475"/>
    <w:rsid w:val="00180D56"/>
    <w:rsid w:val="00195C42"/>
    <w:rsid w:val="00197C2A"/>
    <w:rsid w:val="001E1FAA"/>
    <w:rsid w:val="00205AB0"/>
    <w:rsid w:val="002328B2"/>
    <w:rsid w:val="00254E28"/>
    <w:rsid w:val="00281C68"/>
    <w:rsid w:val="00290DA8"/>
    <w:rsid w:val="00291A85"/>
    <w:rsid w:val="002A7D9C"/>
    <w:rsid w:val="002B5AE1"/>
    <w:rsid w:val="002E7C16"/>
    <w:rsid w:val="002F64CE"/>
    <w:rsid w:val="003112FA"/>
    <w:rsid w:val="003475D2"/>
    <w:rsid w:val="00375BE1"/>
    <w:rsid w:val="00376218"/>
    <w:rsid w:val="00380963"/>
    <w:rsid w:val="003D0899"/>
    <w:rsid w:val="003D5AE0"/>
    <w:rsid w:val="003E26D7"/>
    <w:rsid w:val="003E3081"/>
    <w:rsid w:val="003F12D0"/>
    <w:rsid w:val="0043155C"/>
    <w:rsid w:val="00445243"/>
    <w:rsid w:val="00446386"/>
    <w:rsid w:val="004534A1"/>
    <w:rsid w:val="0045441C"/>
    <w:rsid w:val="0045626B"/>
    <w:rsid w:val="004975D0"/>
    <w:rsid w:val="004A1456"/>
    <w:rsid w:val="004A4275"/>
    <w:rsid w:val="004B2B77"/>
    <w:rsid w:val="004B4AA6"/>
    <w:rsid w:val="004C1A88"/>
    <w:rsid w:val="004D4225"/>
    <w:rsid w:val="004E5E3B"/>
    <w:rsid w:val="004F4757"/>
    <w:rsid w:val="0050340B"/>
    <w:rsid w:val="00504262"/>
    <w:rsid w:val="00512915"/>
    <w:rsid w:val="00515E08"/>
    <w:rsid w:val="00533944"/>
    <w:rsid w:val="005604F4"/>
    <w:rsid w:val="00587572"/>
    <w:rsid w:val="005B0F79"/>
    <w:rsid w:val="005D09B1"/>
    <w:rsid w:val="005E14EE"/>
    <w:rsid w:val="0064446F"/>
    <w:rsid w:val="00655DA7"/>
    <w:rsid w:val="006A0116"/>
    <w:rsid w:val="006A72EB"/>
    <w:rsid w:val="006B3B64"/>
    <w:rsid w:val="006C79F3"/>
    <w:rsid w:val="006E76F6"/>
    <w:rsid w:val="006F7257"/>
    <w:rsid w:val="00712027"/>
    <w:rsid w:val="00717272"/>
    <w:rsid w:val="00724233"/>
    <w:rsid w:val="00783791"/>
    <w:rsid w:val="00786CA8"/>
    <w:rsid w:val="007A6582"/>
    <w:rsid w:val="007B4EEA"/>
    <w:rsid w:val="007C6201"/>
    <w:rsid w:val="007C6F48"/>
    <w:rsid w:val="007D4AE4"/>
    <w:rsid w:val="008238B0"/>
    <w:rsid w:val="00836BAF"/>
    <w:rsid w:val="008439AD"/>
    <w:rsid w:val="00847AA0"/>
    <w:rsid w:val="00856D94"/>
    <w:rsid w:val="00862824"/>
    <w:rsid w:val="008925FE"/>
    <w:rsid w:val="008B5DA7"/>
    <w:rsid w:val="008D6B69"/>
    <w:rsid w:val="008E0847"/>
    <w:rsid w:val="008E5FFE"/>
    <w:rsid w:val="00910D2B"/>
    <w:rsid w:val="00926F7A"/>
    <w:rsid w:val="0092745E"/>
    <w:rsid w:val="00934928"/>
    <w:rsid w:val="0095160A"/>
    <w:rsid w:val="0098462B"/>
    <w:rsid w:val="00990736"/>
    <w:rsid w:val="00993678"/>
    <w:rsid w:val="009B3B82"/>
    <w:rsid w:val="009D7282"/>
    <w:rsid w:val="009E37AC"/>
    <w:rsid w:val="00A203E5"/>
    <w:rsid w:val="00A56100"/>
    <w:rsid w:val="00A75E69"/>
    <w:rsid w:val="00A814A2"/>
    <w:rsid w:val="00A87C14"/>
    <w:rsid w:val="00A94A19"/>
    <w:rsid w:val="00AA6CEB"/>
    <w:rsid w:val="00AB3969"/>
    <w:rsid w:val="00AD0B14"/>
    <w:rsid w:val="00AF02AB"/>
    <w:rsid w:val="00B0020C"/>
    <w:rsid w:val="00B07016"/>
    <w:rsid w:val="00B140D7"/>
    <w:rsid w:val="00B271E8"/>
    <w:rsid w:val="00B31A5B"/>
    <w:rsid w:val="00B53A19"/>
    <w:rsid w:val="00B87EF5"/>
    <w:rsid w:val="00B97884"/>
    <w:rsid w:val="00BA2312"/>
    <w:rsid w:val="00BA32DF"/>
    <w:rsid w:val="00BA60AC"/>
    <w:rsid w:val="00BB3876"/>
    <w:rsid w:val="00BB5442"/>
    <w:rsid w:val="00BD7B41"/>
    <w:rsid w:val="00BE3324"/>
    <w:rsid w:val="00BE6B65"/>
    <w:rsid w:val="00BF0B35"/>
    <w:rsid w:val="00BF1229"/>
    <w:rsid w:val="00C05C27"/>
    <w:rsid w:val="00C15F31"/>
    <w:rsid w:val="00C26787"/>
    <w:rsid w:val="00C34012"/>
    <w:rsid w:val="00C46A1B"/>
    <w:rsid w:val="00C54CDA"/>
    <w:rsid w:val="00C93F6A"/>
    <w:rsid w:val="00CA4218"/>
    <w:rsid w:val="00D26888"/>
    <w:rsid w:val="00D557DE"/>
    <w:rsid w:val="00DA1171"/>
    <w:rsid w:val="00DB500E"/>
    <w:rsid w:val="00DF12C7"/>
    <w:rsid w:val="00DF5F3C"/>
    <w:rsid w:val="00E408B8"/>
    <w:rsid w:val="00E847CD"/>
    <w:rsid w:val="00E90FAD"/>
    <w:rsid w:val="00E97A49"/>
    <w:rsid w:val="00EB7CF9"/>
    <w:rsid w:val="00EC518E"/>
    <w:rsid w:val="00EF0C98"/>
    <w:rsid w:val="00EF4F5D"/>
    <w:rsid w:val="00F41845"/>
    <w:rsid w:val="00F758E3"/>
    <w:rsid w:val="00F81A97"/>
    <w:rsid w:val="00F92A41"/>
    <w:rsid w:val="00F92D4F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26BE4-6BB7-41B3-B85E-9DE6405A49F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77128c44-bc85-42de-b0c6-7c05a1ec64ee"/>
    <ds:schemaRef ds:uri="d9c7c703-20c2-4b57-b2c8-47436424812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b4ec8ee4-e15a-4c76-a97b-0280268cd83b"/>
    <ds:schemaRef ds:uri="dbcaeceb-fcd8-4b2f-8405-4b3bd60f3e62"/>
  </ds:schemaRefs>
</ds:datastoreItem>
</file>

<file path=customXml/itemProps2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D3A26-9679-4954-9817-69B5E084A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7232C-4477-47B8-9A03-61F5EF061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Alistair Smith</cp:lastModifiedBy>
  <cp:revision>12</cp:revision>
  <dcterms:created xsi:type="dcterms:W3CDTF">2022-10-10T09:48:00Z</dcterms:created>
  <dcterms:modified xsi:type="dcterms:W3CDTF">2023-12-18T10:46:00Z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1205200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